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A1" w:rsidRDefault="00224EA1" w:rsidP="00224EA1">
      <w:pPr>
        <w:pStyle w:val="Heading1"/>
      </w:pPr>
      <w:r>
        <w:t>The Usability Design Process</w:t>
      </w:r>
    </w:p>
    <w:p w:rsidR="00224EA1" w:rsidRDefault="00224EA1" w:rsidP="00224EA1">
      <w:pPr>
        <w:pStyle w:val="Heading2"/>
      </w:pPr>
      <w:r>
        <w:t>The Usability Design Process</w:t>
      </w:r>
    </w:p>
    <w:p w:rsidR="00224EA1" w:rsidRDefault="00224EA1" w:rsidP="00224EA1">
      <w:pPr>
        <w:pStyle w:val="NormalWeb"/>
      </w:pPr>
      <w:r>
        <w:t xml:space="preserve">There are many approaches to interaction </w:t>
      </w:r>
      <w:proofErr w:type="gramStart"/>
      <w:r>
        <w:t>design,</w:t>
      </w:r>
      <w:proofErr w:type="gramEnd"/>
      <w:r>
        <w:t xml:space="preserve"> and no one method guarantees good results.</w:t>
      </w:r>
    </w:p>
    <w:p w:rsidR="00224EA1" w:rsidRDefault="00224EA1" w:rsidP="00224EA1">
      <w:pPr>
        <w:pStyle w:val="NormalWeb"/>
      </w:pPr>
      <w:r>
        <w:t>Therefore a mix of approaches is advisable, for example:</w:t>
      </w:r>
    </w:p>
    <w:p w:rsidR="00224EA1" w:rsidRDefault="00224EA1" w:rsidP="00224EA1">
      <w:pPr>
        <w:pStyle w:val="NormalWeb"/>
        <w:numPr>
          <w:ilvl w:val="0"/>
          <w:numId w:val="1"/>
        </w:numPr>
      </w:pPr>
      <w:r>
        <w:t>Find out who the users are, what they want to do with the system, etc.</w:t>
      </w:r>
    </w:p>
    <w:p w:rsidR="00224EA1" w:rsidRDefault="00224EA1" w:rsidP="00224EA1">
      <w:pPr>
        <w:pStyle w:val="NormalWeb"/>
        <w:numPr>
          <w:ilvl w:val="0"/>
          <w:numId w:val="1"/>
        </w:numPr>
      </w:pPr>
      <w:r>
        <w:t>Design to suit, taking into account:</w:t>
      </w:r>
    </w:p>
    <w:p w:rsidR="00224EA1" w:rsidRDefault="00224EA1" w:rsidP="00224EA1">
      <w:pPr>
        <w:pStyle w:val="NormalWeb"/>
        <w:numPr>
          <w:ilvl w:val="1"/>
          <w:numId w:val="1"/>
        </w:numPr>
      </w:pPr>
      <w:r>
        <w:t>Interaction styles and devices</w:t>
      </w:r>
    </w:p>
    <w:p w:rsidR="00224EA1" w:rsidRDefault="00224EA1" w:rsidP="00224EA1">
      <w:pPr>
        <w:pStyle w:val="NormalWeb"/>
        <w:numPr>
          <w:ilvl w:val="1"/>
          <w:numId w:val="1"/>
        </w:numPr>
      </w:pPr>
      <w:r>
        <w:t>Guidelines (where available)</w:t>
      </w:r>
    </w:p>
    <w:p w:rsidR="00224EA1" w:rsidRDefault="00224EA1" w:rsidP="00224EA1">
      <w:pPr>
        <w:pStyle w:val="NormalWeb"/>
        <w:numPr>
          <w:ilvl w:val="1"/>
          <w:numId w:val="1"/>
        </w:numPr>
      </w:pPr>
      <w:r>
        <w:t>Heuristics and modelling techniques</w:t>
      </w:r>
    </w:p>
    <w:p w:rsidR="00224EA1" w:rsidRDefault="00224EA1" w:rsidP="00224EA1">
      <w:pPr>
        <w:pStyle w:val="NormalWeb"/>
        <w:numPr>
          <w:ilvl w:val="0"/>
          <w:numId w:val="1"/>
        </w:numPr>
      </w:pPr>
      <w:r>
        <w:t>Evaluate and revise as necessary</w:t>
      </w:r>
    </w:p>
    <w:p w:rsidR="00224EA1" w:rsidRDefault="00224EA1" w:rsidP="00224EA1">
      <w:pPr>
        <w:pStyle w:val="NormalWeb"/>
      </w:pPr>
      <w:r>
        <w:t xml:space="preserve">Such approaches are often collectively termed </w:t>
      </w:r>
      <w:r>
        <w:rPr>
          <w:i/>
          <w:iCs/>
        </w:rPr>
        <w:t>user-</w:t>
      </w:r>
      <w:proofErr w:type="spellStart"/>
      <w:r>
        <w:rPr>
          <w:i/>
          <w:iCs/>
        </w:rPr>
        <w:t>centered</w:t>
      </w:r>
      <w:proofErr w:type="spellEnd"/>
      <w:r>
        <w:rPr>
          <w:i/>
          <w:iCs/>
        </w:rPr>
        <w:t xml:space="preserve"> design</w:t>
      </w:r>
      <w:r>
        <w:t>.</w:t>
      </w:r>
    </w:p>
    <w:p w:rsidR="00224EA1" w:rsidRDefault="00224EA1" w:rsidP="00224EA1">
      <w:pPr>
        <w:pStyle w:val="Heading2"/>
      </w:pPr>
      <w:r>
        <w:t>Who are the users?</w:t>
      </w:r>
    </w:p>
    <w:p w:rsidR="00224EA1" w:rsidRDefault="00224EA1" w:rsidP="00224EA1">
      <w:pPr>
        <w:pStyle w:val="NormalWeb"/>
      </w:pPr>
      <w:r>
        <w:t>It is imperative to know who the system is being designed for.</w:t>
      </w:r>
    </w:p>
    <w:p w:rsidR="00224EA1" w:rsidRDefault="00224EA1" w:rsidP="00224EA1">
      <w:pPr>
        <w:pStyle w:val="NormalWeb"/>
      </w:pPr>
      <w:r>
        <w:t>Therefore the designer should start by identifying the target users.</w:t>
      </w:r>
    </w:p>
    <w:p w:rsidR="00224EA1" w:rsidRDefault="00224EA1" w:rsidP="00224EA1">
      <w:pPr>
        <w:pStyle w:val="NormalWeb"/>
      </w:pPr>
      <w:r>
        <w:t>This can be done by drawing-up a 'profile' which includes factors such as:</w:t>
      </w:r>
    </w:p>
    <w:p w:rsidR="00224EA1" w:rsidRDefault="00224EA1" w:rsidP="00224EA1">
      <w:pPr>
        <w:pStyle w:val="NormalWeb"/>
      </w:pPr>
      <w: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2912"/>
      </w:tblGrid>
      <w:tr w:rsidR="00224EA1" w:rsidTr="00224EA1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224EA1" w:rsidRDefault="00224EA1">
            <w:pPr>
              <w:jc w:val="center"/>
              <w:rPr>
                <w:sz w:val="24"/>
                <w:szCs w:val="24"/>
              </w:rPr>
            </w:pPr>
            <w:r>
              <w:t>Age</w:t>
            </w:r>
          </w:p>
        </w:tc>
        <w:tc>
          <w:tcPr>
            <w:tcW w:w="2500" w:type="pct"/>
            <w:vAlign w:val="center"/>
            <w:hideMark/>
          </w:tcPr>
          <w:p w:rsidR="00224EA1" w:rsidRDefault="00224EA1">
            <w:pPr>
              <w:jc w:val="center"/>
              <w:rPr>
                <w:sz w:val="24"/>
                <w:szCs w:val="24"/>
              </w:rPr>
            </w:pPr>
            <w:r>
              <w:t>Sex</w:t>
            </w:r>
          </w:p>
        </w:tc>
      </w:tr>
      <w:tr w:rsidR="00224EA1" w:rsidTr="00224EA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24EA1" w:rsidRDefault="00224EA1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224EA1" w:rsidTr="00224EA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4EA1" w:rsidRDefault="00224EA1">
            <w:pPr>
              <w:jc w:val="center"/>
              <w:rPr>
                <w:sz w:val="24"/>
                <w:szCs w:val="24"/>
              </w:rPr>
            </w:pPr>
            <w:r>
              <w:t>Physical abilities and disabilities</w:t>
            </w:r>
          </w:p>
        </w:tc>
        <w:tc>
          <w:tcPr>
            <w:tcW w:w="0" w:type="auto"/>
            <w:vAlign w:val="center"/>
            <w:hideMark/>
          </w:tcPr>
          <w:p w:rsidR="00224EA1" w:rsidRDefault="00224EA1">
            <w:pPr>
              <w:jc w:val="center"/>
              <w:rPr>
                <w:sz w:val="24"/>
                <w:szCs w:val="24"/>
              </w:rPr>
            </w:pPr>
            <w:r>
              <w:t>Educational background</w:t>
            </w:r>
          </w:p>
        </w:tc>
      </w:tr>
      <w:tr w:rsidR="00224EA1" w:rsidTr="00224EA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24EA1" w:rsidRDefault="00224EA1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224EA1" w:rsidTr="00224EA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4EA1" w:rsidRDefault="00224EA1">
            <w:pPr>
              <w:jc w:val="center"/>
              <w:rPr>
                <w:sz w:val="24"/>
                <w:szCs w:val="24"/>
              </w:rPr>
            </w:pPr>
            <w:r>
              <w:t>Culture</w:t>
            </w:r>
          </w:p>
        </w:tc>
        <w:tc>
          <w:tcPr>
            <w:tcW w:w="0" w:type="auto"/>
            <w:vAlign w:val="center"/>
            <w:hideMark/>
          </w:tcPr>
          <w:p w:rsidR="00224EA1" w:rsidRDefault="00224EA1">
            <w:pPr>
              <w:jc w:val="center"/>
              <w:rPr>
                <w:sz w:val="24"/>
                <w:szCs w:val="24"/>
              </w:rPr>
            </w:pPr>
            <w:r>
              <w:t>Attitude</w:t>
            </w:r>
          </w:p>
        </w:tc>
      </w:tr>
      <w:tr w:rsidR="00224EA1" w:rsidTr="00224EA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24EA1" w:rsidRDefault="00224EA1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224EA1" w:rsidTr="00224EA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24EA1" w:rsidRDefault="00224EA1">
            <w:pPr>
              <w:jc w:val="center"/>
              <w:rPr>
                <w:sz w:val="24"/>
                <w:szCs w:val="24"/>
              </w:rPr>
            </w:pPr>
            <w:r>
              <w:t>Computing/IT knowledge experience</w:t>
            </w:r>
          </w:p>
        </w:tc>
      </w:tr>
    </w:tbl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NormalWeb"/>
      </w:pPr>
      <w:r>
        <w:t>It's very difficult to design for a large, loosely-defined group.</w:t>
      </w:r>
    </w:p>
    <w:p w:rsidR="00224EA1" w:rsidRDefault="00224EA1" w:rsidP="00224EA1">
      <w:pPr>
        <w:pStyle w:val="NormalWeb"/>
      </w:pPr>
      <w:r>
        <w:lastRenderedPageBreak/>
        <w:t>Studies suggest such that applications designed in this way often fail to meet the needs of any of their users.</w:t>
      </w:r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NormalWeb"/>
      </w:pPr>
      <w:r>
        <w:t>To overcome this, many HCI specialists recommend designing for small, tightly-defined groups.</w:t>
      </w:r>
    </w:p>
    <w:p w:rsidR="00224EA1" w:rsidRDefault="00224EA1" w:rsidP="00224EA1">
      <w:pPr>
        <w:pStyle w:val="NormalWeb"/>
      </w:pPr>
      <w:r>
        <w:t xml:space="preserve">One approach is to develop a small number of profiles of imaginary users. These are called </w:t>
      </w:r>
      <w:r>
        <w:rPr>
          <w:i/>
          <w:iCs/>
        </w:rPr>
        <w:t>personas</w:t>
      </w:r>
      <w:r>
        <w:t>.</w:t>
      </w:r>
    </w:p>
    <w:p w:rsidR="00224EA1" w:rsidRDefault="00224EA1" w:rsidP="00224EA1">
      <w:pPr>
        <w:pStyle w:val="NormalWeb"/>
      </w:pPr>
      <w:r>
        <w:t>A persona should cover all the factors listed above, but should also include other details, such as likes and dislikes, habits, etc</w:t>
      </w:r>
      <w:proofErr w:type="gramStart"/>
      <w:r>
        <w:t>..</w:t>
      </w:r>
      <w:proofErr w:type="gramEnd"/>
    </w:p>
    <w:p w:rsidR="00224EA1" w:rsidRDefault="00224EA1" w:rsidP="00224EA1">
      <w:pPr>
        <w:pStyle w:val="NormalWeb"/>
      </w:pPr>
      <w:r>
        <w:t xml:space="preserve">The persona can be </w:t>
      </w:r>
      <w:proofErr w:type="gramStart"/>
      <w:r>
        <w:t>a composite, taking characteristics</w:t>
      </w:r>
      <w:proofErr w:type="gramEnd"/>
      <w:r>
        <w:t xml:space="preserve"> from a number of real people, but should be consistent and realistic.</w:t>
      </w:r>
    </w:p>
    <w:p w:rsidR="00224EA1" w:rsidRDefault="00224EA1" w:rsidP="00224EA1">
      <w:pPr>
        <w:pStyle w:val="NormalWeb"/>
      </w:pPr>
      <w:r>
        <w:t>The persona should read as the description of the real person.</w:t>
      </w:r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NormalWeb"/>
      </w:pPr>
      <w:r>
        <w:t>A useful approach is to develop several personas, each representing a group of users.</w:t>
      </w:r>
    </w:p>
    <w:p w:rsidR="00224EA1" w:rsidRDefault="00224EA1" w:rsidP="00224EA1">
      <w:pPr>
        <w:pStyle w:val="NormalWeb"/>
      </w:pPr>
      <w:r>
        <w:t>For example, the personas for a particular project might include:</w:t>
      </w:r>
    </w:p>
    <w:p w:rsidR="00224EA1" w:rsidRDefault="00224EA1" w:rsidP="00224EA1">
      <w:pPr>
        <w:pStyle w:val="NormalWeb"/>
        <w:numPr>
          <w:ilvl w:val="0"/>
          <w:numId w:val="2"/>
        </w:numPr>
      </w:pPr>
      <w:r>
        <w:t>A young person who uses IT regularly for entertainment and education purposes.</w:t>
      </w:r>
    </w:p>
    <w:p w:rsidR="00224EA1" w:rsidRDefault="00224EA1" w:rsidP="00224EA1">
      <w:pPr>
        <w:pStyle w:val="NormalWeb"/>
        <w:numPr>
          <w:ilvl w:val="0"/>
          <w:numId w:val="2"/>
        </w:numPr>
      </w:pPr>
      <w:r>
        <w:t>A middle-aged person who uses IT regularly at work.</w:t>
      </w:r>
    </w:p>
    <w:p w:rsidR="00224EA1" w:rsidRDefault="00224EA1" w:rsidP="00224EA1">
      <w:pPr>
        <w:pStyle w:val="NormalWeb"/>
        <w:numPr>
          <w:ilvl w:val="0"/>
          <w:numId w:val="2"/>
        </w:numPr>
      </w:pPr>
      <w:r>
        <w:t>A middle-aged person who does not use computers at work but has a home-computer and uses it for email, web-surfing and in connection with their hobby.</w:t>
      </w:r>
    </w:p>
    <w:p w:rsidR="00224EA1" w:rsidRDefault="00224EA1" w:rsidP="00224EA1">
      <w:pPr>
        <w:pStyle w:val="NormalWeb"/>
        <w:numPr>
          <w:ilvl w:val="0"/>
          <w:numId w:val="2"/>
        </w:numPr>
      </w:pPr>
      <w:r>
        <w:t>A retired person who has little knowledge of computers, and who uses them only when absolutely necessary.</w:t>
      </w:r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NormalWeb"/>
      </w:pPr>
      <w:r>
        <w:t>The use of personas is relatively new in computing but is widely used in other industries and is very successful.</w:t>
      </w:r>
    </w:p>
    <w:p w:rsidR="00224EA1" w:rsidRDefault="00224EA1" w:rsidP="00224EA1">
      <w:pPr>
        <w:pStyle w:val="NormalWeb"/>
      </w:pPr>
      <w:r>
        <w:t>It has been found that a product developed to meet the specific needs of a particular group often meets the needs of a much wider group.</w:t>
      </w:r>
    </w:p>
    <w:p w:rsidR="00224EA1" w:rsidRDefault="00224EA1" w:rsidP="00224EA1">
      <w:pPr>
        <w:pStyle w:val="Heading2"/>
      </w:pPr>
      <w:r>
        <w:t>What do the users want to do?</w:t>
      </w:r>
    </w:p>
    <w:p w:rsidR="00224EA1" w:rsidRDefault="00224EA1" w:rsidP="00224EA1">
      <w:pPr>
        <w:pStyle w:val="NormalWeb"/>
      </w:pPr>
      <w:r>
        <w:t>In identifying needs we must distinguish between:</w:t>
      </w:r>
    </w:p>
    <w:p w:rsidR="00224EA1" w:rsidRDefault="00224EA1" w:rsidP="00224EA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Needs identified by professional designers/developers. These are often referred to as </w:t>
      </w:r>
      <w:r>
        <w:rPr>
          <w:b/>
          <w:bCs/>
        </w:rPr>
        <w:t>normative needs</w:t>
      </w:r>
    </w:p>
    <w:p w:rsidR="00224EA1" w:rsidRDefault="00224EA1" w:rsidP="00224EA1">
      <w:pPr>
        <w:pStyle w:val="NormalWeb"/>
        <w:numPr>
          <w:ilvl w:val="0"/>
          <w:numId w:val="3"/>
        </w:numPr>
      </w:pPr>
      <w:r>
        <w:t xml:space="preserve">The needs of the end-user. These can be difficult to determine. It often helps to think in terms of: </w:t>
      </w:r>
    </w:p>
    <w:p w:rsidR="00224EA1" w:rsidRDefault="00224EA1" w:rsidP="00224EA1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b/>
          <w:bCs/>
        </w:rPr>
        <w:t>Expressed needs</w:t>
      </w:r>
      <w:r>
        <w:t xml:space="preserve"> - what end-users SAY they want.</w:t>
      </w:r>
    </w:p>
    <w:p w:rsidR="00224EA1" w:rsidRDefault="00224EA1" w:rsidP="00224EA1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b/>
          <w:bCs/>
        </w:rPr>
        <w:lastRenderedPageBreak/>
        <w:t>Felt needs</w:t>
      </w:r>
      <w:r>
        <w:t xml:space="preserve"> - what end-users ACTUALLY want (or would like) from the system. </w:t>
      </w:r>
      <w:r>
        <w:br/>
        <w:t xml:space="preserve">In many cases, users lack the technical vocabulary or understanding to express such needs, but feel them nonetheless. </w:t>
      </w:r>
      <w:r>
        <w:br/>
        <w:t>Felt needs are often expressed as a general dissatisfaction with a system.</w:t>
      </w:r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NormalWeb"/>
      </w:pPr>
      <w:r>
        <w:t>There may be considerable discrepancies between normative and end-user needs, and possibly conflicts.</w:t>
      </w:r>
    </w:p>
    <w:p w:rsidR="00224EA1" w:rsidRDefault="00224EA1" w:rsidP="00224EA1">
      <w:pPr>
        <w:pStyle w:val="NormalWeb"/>
      </w:pPr>
      <w:r>
        <w:t xml:space="preserve">Some end-users needs may be excessive and impractical. However, this does not mean they can be ignored. </w:t>
      </w:r>
    </w:p>
    <w:p w:rsidR="00224EA1" w:rsidRDefault="00224EA1" w:rsidP="00224EA1">
      <w:pPr>
        <w:pStyle w:val="NormalWeb"/>
      </w:pPr>
      <w:r>
        <w:t>Such needs often reflect a deeper dissatisfaction with the system which cannot be overcome but can be ameliorated through reasonable compromise.</w:t>
      </w:r>
    </w:p>
    <w:p w:rsidR="00224EA1" w:rsidRDefault="00224EA1" w:rsidP="00224EA1">
      <w:pPr>
        <w:pStyle w:val="NormalWeb"/>
      </w:pPr>
      <w:r>
        <w:t>The traditional methods for determining user needs are:</w:t>
      </w:r>
    </w:p>
    <w:p w:rsidR="00224EA1" w:rsidRDefault="00224EA1" w:rsidP="00224EA1">
      <w:pPr>
        <w:pStyle w:val="NormalWeb"/>
        <w:numPr>
          <w:ilvl w:val="0"/>
          <w:numId w:val="4"/>
        </w:numPr>
      </w:pPr>
      <w:r>
        <w:t>direct observation (where possible)</w:t>
      </w:r>
    </w:p>
    <w:p w:rsidR="00224EA1" w:rsidRDefault="00224EA1" w:rsidP="00224EA1">
      <w:pPr>
        <w:pStyle w:val="NormalWeb"/>
        <w:numPr>
          <w:ilvl w:val="0"/>
          <w:numId w:val="4"/>
        </w:numPr>
      </w:pPr>
      <w:r>
        <w:t>questionnaires</w:t>
      </w:r>
    </w:p>
    <w:p w:rsidR="00224EA1" w:rsidRDefault="00224EA1" w:rsidP="00224EA1">
      <w:pPr>
        <w:pStyle w:val="NormalWeb"/>
        <w:numPr>
          <w:ilvl w:val="0"/>
          <w:numId w:val="4"/>
        </w:numPr>
      </w:pPr>
      <w:proofErr w:type="gramStart"/>
      <w:r>
        <w:t>interviews</w:t>
      </w:r>
      <w:proofErr w:type="gramEnd"/>
      <w:r>
        <w:t>.</w:t>
      </w:r>
    </w:p>
    <w:p w:rsidR="00224EA1" w:rsidRDefault="00224EA1" w:rsidP="00224EA1">
      <w:pPr>
        <w:pStyle w:val="Heading2"/>
      </w:pPr>
      <w:r>
        <w:t>Conceptual Design</w:t>
      </w:r>
    </w:p>
    <w:p w:rsidR="00224EA1" w:rsidRDefault="00224EA1" w:rsidP="00224EA1">
      <w:pPr>
        <w:pStyle w:val="NormalWeb"/>
      </w:pPr>
      <w:r>
        <w:t>Having identified the users and determined what they want to do with the system, the next stage is to develop a conceptual design.</w:t>
      </w:r>
    </w:p>
    <w:p w:rsidR="00224EA1" w:rsidRDefault="00224EA1" w:rsidP="00224EA1">
      <w:pPr>
        <w:pStyle w:val="NormalWeb"/>
      </w:pPr>
      <w:r>
        <w:t>The conceptual design should describe what appears on the screen (or is presented through other modalities) at each stage in the interaction.</w:t>
      </w:r>
    </w:p>
    <w:p w:rsidR="00224EA1" w:rsidRDefault="00224EA1" w:rsidP="00224EA1">
      <w:pPr>
        <w:pStyle w:val="NormalWeb"/>
      </w:pPr>
      <w:r>
        <w:t>The design should take relevant guidelines into account, and may also be based on formal modelling, etc</w:t>
      </w:r>
      <w:proofErr w:type="gramStart"/>
      <w:r>
        <w:t>..</w:t>
      </w:r>
      <w:proofErr w:type="gramEnd"/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NormalWeb"/>
      </w:pPr>
      <w:r>
        <w:t xml:space="preserve">However, guidelines and models are largely </w:t>
      </w:r>
      <w:r>
        <w:rPr>
          <w:i/>
          <w:iCs/>
        </w:rPr>
        <w:t>analytical</w:t>
      </w:r>
      <w:r>
        <w:t xml:space="preserve"> rather than </w:t>
      </w:r>
      <w:r>
        <w:rPr>
          <w:i/>
          <w:iCs/>
        </w:rPr>
        <w:t>generative</w:t>
      </w:r>
      <w:r>
        <w:t xml:space="preserve"> tools, and the designer has to use insight and imagination to create an interface.</w:t>
      </w:r>
    </w:p>
    <w:p w:rsidR="00224EA1" w:rsidRDefault="00224EA1" w:rsidP="00224EA1">
      <w:pPr>
        <w:pStyle w:val="NormalWeb"/>
      </w:pPr>
      <w:r>
        <w:t>The designer should also ask:</w:t>
      </w:r>
    </w:p>
    <w:p w:rsidR="00224EA1" w:rsidRDefault="00224EA1" w:rsidP="00224EA1">
      <w:pPr>
        <w:pStyle w:val="NormalWeb"/>
        <w:numPr>
          <w:ilvl w:val="0"/>
          <w:numId w:val="5"/>
        </w:numPr>
      </w:pPr>
      <w:r>
        <w:t>Is it necessary to re-engineer the task?</w:t>
      </w:r>
    </w:p>
    <w:p w:rsidR="00224EA1" w:rsidRDefault="00224EA1" w:rsidP="00224EA1">
      <w:pPr>
        <w:pStyle w:val="NormalWeb"/>
        <w:numPr>
          <w:ilvl w:val="0"/>
          <w:numId w:val="5"/>
        </w:numPr>
      </w:pPr>
      <w:r>
        <w:t>Should a metaphor be employed?</w:t>
      </w:r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Heading3"/>
      </w:pPr>
      <w:r>
        <w:t>Is it necessary to re-engineer the task?</w:t>
      </w:r>
    </w:p>
    <w:p w:rsidR="00224EA1" w:rsidRDefault="00224EA1" w:rsidP="00224EA1">
      <w:pPr>
        <w:pStyle w:val="NormalWeb"/>
      </w:pPr>
      <w:r>
        <w:t>Wherever possible, interface designers try to accommodate the users' conceptualisation of a task.</w:t>
      </w:r>
    </w:p>
    <w:p w:rsidR="00224EA1" w:rsidRDefault="00224EA1" w:rsidP="00224EA1">
      <w:pPr>
        <w:pStyle w:val="NormalWeb"/>
      </w:pPr>
      <w:r>
        <w:lastRenderedPageBreak/>
        <w:t xml:space="preserve">To do this, they first attempt to identify how users conceptualise the task, </w:t>
      </w:r>
      <w:proofErr w:type="gramStart"/>
      <w:r>
        <w:t>then</w:t>
      </w:r>
      <w:proofErr w:type="gramEnd"/>
      <w:r>
        <w:t xml:space="preserve"> design an interface that allows users to carry out the task in accordance with this concept.</w:t>
      </w:r>
    </w:p>
    <w:p w:rsidR="00224EA1" w:rsidRDefault="00224EA1" w:rsidP="00224EA1">
      <w:pPr>
        <w:pStyle w:val="NormalWeb"/>
      </w:pPr>
      <w:r>
        <w:t>However, sometimes this is impractical because, for example:</w:t>
      </w:r>
    </w:p>
    <w:p w:rsidR="00224EA1" w:rsidRDefault="00224EA1" w:rsidP="00224EA1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gramStart"/>
      <w:r>
        <w:t>the</w:t>
      </w:r>
      <w:proofErr w:type="gramEnd"/>
      <w:r>
        <w:t xml:space="preserve"> move from (e.g.) a paper-based system to a computer-based system introduces new possibilities which do not fit within the existing system concept.</w:t>
      </w:r>
    </w:p>
    <w:p w:rsidR="00224EA1" w:rsidRDefault="00224EA1" w:rsidP="00224EA1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gramStart"/>
      <w:r>
        <w:t>there</w:t>
      </w:r>
      <w:proofErr w:type="gramEnd"/>
      <w:r>
        <w:t xml:space="preserve"> are conflicting requirements.</w:t>
      </w:r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NormalWeb"/>
      </w:pPr>
      <w:r>
        <w:t>In these cases it may be necessary to force users to adopt a new way of conceptualising the task.</w:t>
      </w:r>
    </w:p>
    <w:p w:rsidR="00224EA1" w:rsidRDefault="00224EA1" w:rsidP="00224EA1">
      <w:pPr>
        <w:pStyle w:val="NormalWeb"/>
      </w:pPr>
      <w:r>
        <w:t xml:space="preserve">This is known as </w:t>
      </w:r>
      <w:r>
        <w:rPr>
          <w:i/>
          <w:iCs/>
        </w:rPr>
        <w:t>re-engineering</w:t>
      </w:r>
      <w:r>
        <w:t xml:space="preserve"> the task.</w:t>
      </w:r>
    </w:p>
    <w:p w:rsidR="00224EA1" w:rsidRDefault="00224EA1" w:rsidP="00224EA1">
      <w:pPr>
        <w:pStyle w:val="NormalWeb"/>
      </w:pPr>
      <w:r>
        <w:t>This often involves the creation of a metaphor (see below) to enable users to more easily comprehend the possibilities offered by the new system.</w:t>
      </w:r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Heading3"/>
      </w:pPr>
      <w:r>
        <w:t>Should you employ a metaphor?</w:t>
      </w:r>
    </w:p>
    <w:p w:rsidR="00224EA1" w:rsidRDefault="00224EA1" w:rsidP="00224EA1">
      <w:pPr>
        <w:pStyle w:val="NormalWeb"/>
      </w:pPr>
      <w:r>
        <w:t>Webster's dictionary defines 'metaphor' as follows:</w:t>
      </w:r>
    </w:p>
    <w:p w:rsidR="00224EA1" w:rsidRDefault="00224EA1" w:rsidP="00224EA1">
      <w:proofErr w:type="gramStart"/>
      <w:r>
        <w:t>A figure of speech in which a word or phrase denoting one kind of object or action is used in place of another to suggest a likeness or analogy between them.</w:t>
      </w:r>
      <w:proofErr w:type="gramEnd"/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NormalWeb"/>
      </w:pPr>
      <w:r>
        <w:t>It can be argued that everything which takes place within a computer uses metaphors, since computing has borrowed words, phrases and ideas from the outside world.</w:t>
      </w:r>
    </w:p>
    <w:p w:rsidR="00224EA1" w:rsidRDefault="00224EA1" w:rsidP="00224EA1">
      <w:pPr>
        <w:pStyle w:val="NormalWeb"/>
      </w:pPr>
      <w:r>
        <w:t>For example, the grouping of particular items of data into a 'file' can be thought of as a metaphor.</w:t>
      </w:r>
    </w:p>
    <w:p w:rsidR="00224EA1" w:rsidRDefault="00224EA1" w:rsidP="00224EA1">
      <w:pPr>
        <w:pStyle w:val="NormalWeb"/>
      </w:pPr>
      <w:r>
        <w:t>It is more helpful to the user to view the data as a single file than as (e.g.) many pieces of data fragmented across a disk.</w:t>
      </w:r>
    </w:p>
    <w:p w:rsidR="00224EA1" w:rsidRDefault="00224EA1" w:rsidP="00224EA1">
      <w:pPr>
        <w:pStyle w:val="NormalWeb"/>
      </w:pPr>
      <w:r>
        <w:t>Moreover, some metaphors have already been defined for us, such as the 'desktop' metaphor used in many GUIs.</w:t>
      </w:r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NormalWeb"/>
      </w:pPr>
      <w:r>
        <w:t>However, it may be appropriate to adopt a metaphor for a specific task. Many interfaces use metaphors in this way, for example:</w:t>
      </w:r>
    </w:p>
    <w:p w:rsidR="00224EA1" w:rsidRDefault="00224EA1" w:rsidP="00224EA1">
      <w:pPr>
        <w:pStyle w:val="NormalWeb"/>
        <w:numPr>
          <w:ilvl w:val="0"/>
          <w:numId w:val="7"/>
        </w:numPr>
      </w:pPr>
      <w:r>
        <w:t>Calculator utilities are often designed to look like physical calculators.</w:t>
      </w:r>
    </w:p>
    <w:p w:rsidR="00224EA1" w:rsidRDefault="00224EA1" w:rsidP="00224EA1">
      <w:pPr>
        <w:pStyle w:val="NormalWeb"/>
        <w:numPr>
          <w:ilvl w:val="0"/>
          <w:numId w:val="7"/>
        </w:numPr>
      </w:pPr>
      <w:r>
        <w:t>E-commerce websites often use a 'shopping-basket &amp; checkout' metaphor.</w:t>
      </w:r>
    </w:p>
    <w:p w:rsidR="00224EA1" w:rsidRDefault="00224EA1" w:rsidP="00224EA1">
      <w:pPr>
        <w:pStyle w:val="NormalWeb"/>
        <w:numPr>
          <w:ilvl w:val="0"/>
          <w:numId w:val="7"/>
        </w:numPr>
      </w:pPr>
      <w:r>
        <w:lastRenderedPageBreak/>
        <w:t>Audio and video applications often mimic the control-functions and layout on physical audio/video devices such as CD players, DVD-players, etc</w:t>
      </w:r>
      <w:proofErr w:type="gramStart"/>
      <w:r>
        <w:t>..</w:t>
      </w:r>
      <w:proofErr w:type="gramEnd"/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NormalWeb"/>
      </w:pPr>
      <w:r>
        <w:t xml:space="preserve">A metaphor is simply a way of helping users develop a suitable </w:t>
      </w:r>
      <w:r>
        <w:rPr>
          <w:i/>
          <w:iCs/>
        </w:rPr>
        <w:t>mental model</w:t>
      </w:r>
      <w:r>
        <w:t xml:space="preserve"> of a system.</w:t>
      </w:r>
    </w:p>
    <w:p w:rsidR="00224EA1" w:rsidRDefault="00224EA1" w:rsidP="00224EA1">
      <w:pPr>
        <w:pStyle w:val="NormalWeb"/>
      </w:pPr>
      <w:r>
        <w:t>Metaphors allow the user to employ previously-acquired skills and knowledge when using an application rather than having to learn new skills and/or acquire new knowledge.</w:t>
      </w:r>
    </w:p>
    <w:p w:rsidR="00224EA1" w:rsidRDefault="00224EA1" w:rsidP="00224EA1">
      <w:pPr>
        <w:pStyle w:val="NormalWeb"/>
      </w:pPr>
      <w:r>
        <w:t>However, metaphors must be chosen and used with care.</w:t>
      </w:r>
    </w:p>
    <w:p w:rsidR="00224EA1" w:rsidRDefault="00224EA1" w:rsidP="00224EA1">
      <w:pPr>
        <w:pStyle w:val="NormalWeb"/>
      </w:pPr>
      <w:r>
        <w:t xml:space="preserve">A metaphor carries with it a particular set of </w:t>
      </w:r>
      <w:proofErr w:type="gramStart"/>
      <w:r>
        <w:t>ideas,</w:t>
      </w:r>
      <w:proofErr w:type="gramEnd"/>
      <w:r>
        <w:t xml:space="preserve"> and users will assume that if you have chosen to use a particular metaphor it is because you wish to exploit these ideas.</w:t>
      </w:r>
    </w:p>
    <w:p w:rsidR="00224EA1" w:rsidRDefault="00224EA1" w:rsidP="00224EA1">
      <w:pPr>
        <w:pStyle w:val="NormalWeb"/>
      </w:pPr>
      <w:r>
        <w:t>Therefore, there is an expectation that the interface will conform to the metaphor. If this expectation is not fully met, the interface may prove difficult and frustrating to use.</w:t>
      </w:r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NormalWeb"/>
      </w:pPr>
      <w:r>
        <w:t>Many psychologists believe we carry around a model of the world, and of each of the systems we encounter within it.</w:t>
      </w:r>
    </w:p>
    <w:p w:rsidR="00224EA1" w:rsidRDefault="00224EA1" w:rsidP="00224EA1">
      <w:pPr>
        <w:pStyle w:val="NormalWeb"/>
      </w:pPr>
      <w:r>
        <w:t>We build this collection of models throughout our lives, constantly refining them as new experiences reveal inconsistencies or inadequacies in the models.</w:t>
      </w:r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NormalWeb"/>
      </w:pPr>
      <w:r>
        <w:t>We deal with new situations by identifying the most relevant of our existing models and employing it.</w:t>
      </w:r>
    </w:p>
    <w:p w:rsidR="00224EA1" w:rsidRDefault="00224EA1" w:rsidP="00224EA1">
      <w:pPr>
        <w:pStyle w:val="NormalWeb"/>
        <w:numPr>
          <w:ilvl w:val="0"/>
          <w:numId w:val="8"/>
        </w:numPr>
      </w:pPr>
      <w:r>
        <w:t>If a new situation is similar to one we have previously encountered, we will have few problems coping with it.</w:t>
      </w:r>
    </w:p>
    <w:p w:rsidR="00224EA1" w:rsidRDefault="00224EA1" w:rsidP="00224EA1">
      <w:pPr>
        <w:pStyle w:val="NormalWeb"/>
        <w:numPr>
          <w:ilvl w:val="0"/>
          <w:numId w:val="8"/>
        </w:numPr>
      </w:pPr>
      <w:r>
        <w:t>If a new situation is quite unlike anything we have previously encountered, we may have difficulty coping with it.</w:t>
      </w:r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NormalWeb"/>
      </w:pPr>
      <w:r>
        <w:t>Two main types of mental model have been identified: Structural and Functional.</w:t>
      </w:r>
    </w:p>
    <w:p w:rsidR="00224EA1" w:rsidRDefault="00224EA1" w:rsidP="00224EA1">
      <w:pPr>
        <w:pStyle w:val="NormalWeb"/>
        <w:numPr>
          <w:ilvl w:val="0"/>
          <w:numId w:val="9"/>
        </w:numPr>
      </w:pPr>
      <w:r>
        <w:t>Structural Models</w:t>
      </w:r>
    </w:p>
    <w:p w:rsidR="00224EA1" w:rsidRDefault="00224EA1" w:rsidP="00224EA1">
      <w:pPr>
        <w:pStyle w:val="NormalWeb"/>
        <w:ind w:left="720"/>
      </w:pPr>
      <w:r>
        <w:t>A structural model represents the structure of some system or device.</w:t>
      </w:r>
    </w:p>
    <w:p w:rsidR="00224EA1" w:rsidRDefault="00224EA1" w:rsidP="00224EA1">
      <w:pPr>
        <w:pStyle w:val="NormalWeb"/>
        <w:ind w:left="720"/>
      </w:pPr>
      <w:r>
        <w:t>For example, we may have a structural model of the national road network and be able to use to identify the best route to take when travelling to particular destination.</w:t>
      </w:r>
    </w:p>
    <w:p w:rsidR="00224EA1" w:rsidRDefault="00224EA1" w:rsidP="00224EA1">
      <w:pPr>
        <w:pStyle w:val="NormalWeb"/>
        <w:ind w:left="720"/>
      </w:pPr>
      <w:r>
        <w:t>A London taxi-driver probably has a very detailed structural model of London's road network.</w:t>
      </w:r>
    </w:p>
    <w:p w:rsidR="00224EA1" w:rsidRDefault="00224EA1" w:rsidP="00224EA1">
      <w:pPr>
        <w:pStyle w:val="NormalWeb"/>
      </w:pPr>
      <w:r>
        <w:lastRenderedPageBreak/>
        <w:t> </w:t>
      </w:r>
    </w:p>
    <w:p w:rsidR="00224EA1" w:rsidRDefault="00224EA1" w:rsidP="00224EA1">
      <w:pPr>
        <w:pStyle w:val="NormalWeb"/>
        <w:numPr>
          <w:ilvl w:val="0"/>
          <w:numId w:val="10"/>
        </w:numPr>
      </w:pPr>
      <w:r>
        <w:t>Functional Models</w:t>
      </w:r>
    </w:p>
    <w:p w:rsidR="00224EA1" w:rsidRDefault="00224EA1" w:rsidP="00224EA1">
      <w:pPr>
        <w:pStyle w:val="NormalWeb"/>
        <w:ind w:left="720"/>
      </w:pPr>
      <w:r>
        <w:t>A functional model represents procedural knowledge about how to use a system or device.</w:t>
      </w:r>
    </w:p>
    <w:p w:rsidR="00224EA1" w:rsidRDefault="00224EA1" w:rsidP="00224EA1">
      <w:pPr>
        <w:pStyle w:val="NormalWeb"/>
        <w:ind w:left="720"/>
      </w:pPr>
      <w:r>
        <w:t>It is based on past experience of using a particular system or device, but - unlike a structural model - is not based on knowledge of how the device works.</w:t>
      </w:r>
    </w:p>
    <w:p w:rsidR="00224EA1" w:rsidRDefault="00224EA1" w:rsidP="00224EA1">
      <w:pPr>
        <w:pStyle w:val="NormalWeb"/>
        <w:ind w:left="720"/>
      </w:pPr>
      <w:r>
        <w:t>For example, someone who uses the ticket-machines at an underground railway station may have a detailed functional model of their use, but have no knowledge of the internal structure of the machine and its software.</w:t>
      </w:r>
    </w:p>
    <w:p w:rsidR="00224EA1" w:rsidRDefault="00224EA1" w:rsidP="00224EA1">
      <w:pPr>
        <w:pStyle w:val="NormalWeb"/>
      </w:pPr>
      <w:r>
        <w:t> </w:t>
      </w:r>
    </w:p>
    <w:p w:rsidR="00224EA1" w:rsidRDefault="00224EA1" w:rsidP="00224EA1">
      <w:pPr>
        <w:pStyle w:val="NormalWeb"/>
      </w:pPr>
      <w:r>
        <w:t>The difference between the two types of model can be summarised by saying that:</w:t>
      </w:r>
    </w:p>
    <w:p w:rsidR="00224EA1" w:rsidRDefault="00224EA1" w:rsidP="00224EA1">
      <w:pPr>
        <w:pStyle w:val="NormalWeb"/>
        <w:numPr>
          <w:ilvl w:val="0"/>
          <w:numId w:val="11"/>
        </w:numPr>
      </w:pPr>
      <w:r>
        <w:t>a structural model is a model of how something works</w:t>
      </w:r>
    </w:p>
    <w:p w:rsidR="00224EA1" w:rsidRDefault="00224EA1" w:rsidP="00224EA1">
      <w:pPr>
        <w:pStyle w:val="NormalWeb"/>
        <w:numPr>
          <w:ilvl w:val="0"/>
          <w:numId w:val="11"/>
        </w:numPr>
      </w:pPr>
      <w:r>
        <w:t>a functional model is a model of how to use something</w:t>
      </w:r>
    </w:p>
    <w:p w:rsidR="00901BF7" w:rsidRPr="00224EA1" w:rsidRDefault="00901BF7" w:rsidP="00224EA1">
      <w:bookmarkStart w:id="0" w:name="_GoBack"/>
      <w:bookmarkEnd w:id="0"/>
    </w:p>
    <w:sectPr w:rsidR="00901BF7" w:rsidRPr="00224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992"/>
    <w:multiLevelType w:val="multilevel"/>
    <w:tmpl w:val="4568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1478D"/>
    <w:multiLevelType w:val="multilevel"/>
    <w:tmpl w:val="5AD6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81E57"/>
    <w:multiLevelType w:val="multilevel"/>
    <w:tmpl w:val="6C0E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06BB7"/>
    <w:multiLevelType w:val="multilevel"/>
    <w:tmpl w:val="4770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B1C5F"/>
    <w:multiLevelType w:val="multilevel"/>
    <w:tmpl w:val="3D26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05B4D"/>
    <w:multiLevelType w:val="multilevel"/>
    <w:tmpl w:val="D304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97D80"/>
    <w:multiLevelType w:val="multilevel"/>
    <w:tmpl w:val="E2C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45D20"/>
    <w:multiLevelType w:val="multilevel"/>
    <w:tmpl w:val="A818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8E3FE6"/>
    <w:multiLevelType w:val="multilevel"/>
    <w:tmpl w:val="45F6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9D135E"/>
    <w:multiLevelType w:val="multilevel"/>
    <w:tmpl w:val="3DD8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251DB"/>
    <w:multiLevelType w:val="multilevel"/>
    <w:tmpl w:val="FD50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13FC"/>
    <w:rsid w:val="000E294B"/>
    <w:rsid w:val="00224EA1"/>
    <w:rsid w:val="00266B32"/>
    <w:rsid w:val="003332C1"/>
    <w:rsid w:val="003374F1"/>
    <w:rsid w:val="004D10EC"/>
    <w:rsid w:val="00520C11"/>
    <w:rsid w:val="00541D25"/>
    <w:rsid w:val="005A4D9A"/>
    <w:rsid w:val="00853A78"/>
    <w:rsid w:val="00901BF7"/>
    <w:rsid w:val="00920309"/>
    <w:rsid w:val="00975D1D"/>
    <w:rsid w:val="009D2947"/>
    <w:rsid w:val="00AD535C"/>
    <w:rsid w:val="00BA65AC"/>
    <w:rsid w:val="00C53180"/>
    <w:rsid w:val="00DC156E"/>
    <w:rsid w:val="00EA40A4"/>
    <w:rsid w:val="00F41224"/>
    <w:rsid w:val="00FC22B4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D2947"/>
    <w:rPr>
      <w:rFonts w:ascii="Courier New" w:eastAsia="Times New Roman" w:hAnsi="Courier New" w:cs="Courier New"/>
      <w:sz w:val="20"/>
      <w:szCs w:val="20"/>
    </w:rPr>
  </w:style>
  <w:style w:type="character" w:customStyle="1" w:styleId="pcode">
    <w:name w:val="pcode"/>
    <w:basedOn w:val="DefaultParagraphFont"/>
    <w:rsid w:val="00EA40A4"/>
  </w:style>
  <w:style w:type="character" w:customStyle="1" w:styleId="Heading3Char">
    <w:name w:val="Heading 3 Char"/>
    <w:basedOn w:val="DefaultParagraphFont"/>
    <w:link w:val="Heading3"/>
    <w:uiPriority w:val="9"/>
    <w:semiHidden/>
    <w:rsid w:val="00FE493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D2947"/>
    <w:rPr>
      <w:rFonts w:ascii="Courier New" w:eastAsia="Times New Roman" w:hAnsi="Courier New" w:cs="Courier New"/>
      <w:sz w:val="20"/>
      <w:szCs w:val="20"/>
    </w:rPr>
  </w:style>
  <w:style w:type="character" w:customStyle="1" w:styleId="pcode">
    <w:name w:val="pcode"/>
    <w:basedOn w:val="DefaultParagraphFont"/>
    <w:rsid w:val="00EA40A4"/>
  </w:style>
  <w:style w:type="character" w:customStyle="1" w:styleId="Heading3Char">
    <w:name w:val="Heading 3 Char"/>
    <w:basedOn w:val="DefaultParagraphFont"/>
    <w:link w:val="Heading3"/>
    <w:uiPriority w:val="9"/>
    <w:semiHidden/>
    <w:rsid w:val="00FE493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2012-01-03T23:30:00Z</dcterms:created>
  <dcterms:modified xsi:type="dcterms:W3CDTF">2012-01-03T23:30:00Z</dcterms:modified>
</cp:coreProperties>
</file>